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18CD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 xml:space="preserve">       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 xml:space="preserve">  </w:t>
      </w:r>
    </w:p>
    <w:p w14:paraId="4B0A05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Chars="0" w:firstLine="88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遂宁市遂宁市民康医院社会工作服务岗位和条件要求一览表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4"/>
        <w:gridCol w:w="1622"/>
        <w:gridCol w:w="2280"/>
        <w:gridCol w:w="2400"/>
        <w:gridCol w:w="2625"/>
        <w:gridCol w:w="2250"/>
        <w:gridCol w:w="973"/>
      </w:tblGrid>
      <w:tr w14:paraId="1264C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</w:tcPr>
          <w:p w14:paraId="339937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32"/>
                <w:szCs w:val="32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622" w:type="dxa"/>
          </w:tcPr>
          <w:p w14:paraId="7EFDDF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32"/>
                <w:szCs w:val="32"/>
                <w:vertAlign w:val="baseline"/>
                <w:lang w:val="en-US" w:eastAsia="zh-CN"/>
              </w:rPr>
              <w:t>招聘数量</w:t>
            </w:r>
          </w:p>
        </w:tc>
        <w:tc>
          <w:tcPr>
            <w:tcW w:w="2280" w:type="dxa"/>
          </w:tcPr>
          <w:p w14:paraId="5EB569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32"/>
                <w:szCs w:val="32"/>
                <w:vertAlign w:val="baseline"/>
                <w:lang w:val="en-US" w:eastAsia="zh-CN"/>
              </w:rPr>
              <w:t>学历</w:t>
            </w:r>
          </w:p>
        </w:tc>
        <w:tc>
          <w:tcPr>
            <w:tcW w:w="2400" w:type="dxa"/>
          </w:tcPr>
          <w:p w14:paraId="6998DD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32"/>
                <w:szCs w:val="32"/>
                <w:vertAlign w:val="baseline"/>
                <w:lang w:val="en-US" w:eastAsia="zh-CN"/>
              </w:rPr>
              <w:t>专业</w:t>
            </w:r>
          </w:p>
        </w:tc>
        <w:tc>
          <w:tcPr>
            <w:tcW w:w="2625" w:type="dxa"/>
          </w:tcPr>
          <w:p w14:paraId="041048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640" w:firstLineChars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32"/>
                <w:szCs w:val="32"/>
                <w:vertAlign w:val="baseline"/>
                <w:lang w:val="en-US" w:eastAsia="zh-CN"/>
              </w:rPr>
              <w:t>年龄</w:t>
            </w:r>
          </w:p>
        </w:tc>
        <w:tc>
          <w:tcPr>
            <w:tcW w:w="2250" w:type="dxa"/>
          </w:tcPr>
          <w:p w14:paraId="360901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32"/>
                <w:szCs w:val="32"/>
                <w:vertAlign w:val="baseline"/>
                <w:lang w:val="en-US" w:eastAsia="zh-CN"/>
              </w:rPr>
              <w:t>面试开考比例</w:t>
            </w:r>
          </w:p>
        </w:tc>
        <w:tc>
          <w:tcPr>
            <w:tcW w:w="973" w:type="dxa"/>
          </w:tcPr>
          <w:p w14:paraId="680A8E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32"/>
                <w:szCs w:val="32"/>
                <w:vertAlign w:val="baseline"/>
                <w:lang w:val="en-US" w:eastAsia="zh-CN"/>
              </w:rPr>
              <w:t>其他</w:t>
            </w:r>
          </w:p>
        </w:tc>
      </w:tr>
      <w:tr w14:paraId="6AEC2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vAlign w:val="center"/>
          </w:tcPr>
          <w:p w14:paraId="1F9AC3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4"/>
                <w:szCs w:val="24"/>
                <w:vertAlign w:val="baseline"/>
                <w:lang w:val="en-US" w:eastAsia="zh-CN"/>
              </w:rPr>
              <w:t>社会工作服务岗位</w:t>
            </w:r>
          </w:p>
        </w:tc>
        <w:tc>
          <w:tcPr>
            <w:tcW w:w="1622" w:type="dxa"/>
            <w:vAlign w:val="center"/>
          </w:tcPr>
          <w:p w14:paraId="6CADC1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280" w:type="dxa"/>
            <w:vAlign w:val="center"/>
          </w:tcPr>
          <w:p w14:paraId="20D33A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4"/>
                <w:szCs w:val="24"/>
                <w:vertAlign w:val="baseline"/>
                <w:lang w:val="en-US" w:eastAsia="zh-CN"/>
              </w:rPr>
              <w:t>本科及以上学历并取得学历对应学位</w:t>
            </w:r>
          </w:p>
        </w:tc>
        <w:tc>
          <w:tcPr>
            <w:tcW w:w="2400" w:type="dxa"/>
            <w:vAlign w:val="center"/>
          </w:tcPr>
          <w:p w14:paraId="16F3A0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4"/>
                <w:szCs w:val="24"/>
                <w:vertAlign w:val="baseline"/>
                <w:lang w:val="en-US" w:eastAsia="zh-CN"/>
              </w:rPr>
              <w:t>本科：法学类、社会学类、心理学专业、应用心理学专业、医学类专业、公共事业管理专业、健康服务与管理专业、养老服务管理专业</w:t>
            </w:r>
          </w:p>
          <w:p w14:paraId="6D5BA3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4"/>
                <w:szCs w:val="24"/>
                <w:vertAlign w:val="baseline"/>
                <w:lang w:val="en-US" w:eastAsia="zh-CN"/>
              </w:rPr>
              <w:t>研究生：法学类、社会学类、心理学类、医学类、社会医学与卫生管理专业</w:t>
            </w:r>
          </w:p>
        </w:tc>
        <w:tc>
          <w:tcPr>
            <w:tcW w:w="2625" w:type="dxa"/>
            <w:vAlign w:val="center"/>
          </w:tcPr>
          <w:p w14:paraId="7766BB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4"/>
                <w:szCs w:val="24"/>
                <w:vertAlign w:val="baseline"/>
                <w:lang w:val="en-US" w:eastAsia="zh-CN"/>
              </w:rPr>
              <w:t>本科：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1996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z w:val="24"/>
                <w:szCs w:val="24"/>
                <w:vertAlign w:val="baseline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7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z w:val="24"/>
                <w:szCs w:val="24"/>
                <w:vertAlign w:val="baseline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31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z w:val="24"/>
                <w:szCs w:val="24"/>
                <w:vertAlign w:val="baseline"/>
                <w:lang w:val="en-US" w:eastAsia="zh-CN"/>
              </w:rPr>
              <w:t>日及以后出生；硕士研究生：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1991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z w:val="24"/>
                <w:szCs w:val="24"/>
                <w:vertAlign w:val="baseline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7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z w:val="24"/>
                <w:szCs w:val="24"/>
                <w:vertAlign w:val="baseline"/>
                <w:lang w:val="en-US" w:eastAsia="zh-CN"/>
              </w:rPr>
              <w:t>月31</w:t>
            </w:r>
            <w:bookmarkStart w:id="0" w:name="_GoBack"/>
            <w:bookmarkEnd w:id="0"/>
            <w:r>
              <w:rPr>
                <w:rFonts w:hint="eastAsia" w:ascii="方正仿宋简体" w:hAnsi="方正仿宋简体" w:eastAsia="方正仿宋简体" w:cs="方正仿宋简体"/>
                <w:color w:val="auto"/>
                <w:sz w:val="24"/>
                <w:szCs w:val="24"/>
                <w:vertAlign w:val="baseline"/>
                <w:lang w:val="en-US" w:eastAsia="zh-CN"/>
              </w:rPr>
              <w:t>日及以后出生；</w:t>
            </w:r>
          </w:p>
        </w:tc>
        <w:tc>
          <w:tcPr>
            <w:tcW w:w="2250" w:type="dxa"/>
            <w:vAlign w:val="center"/>
          </w:tcPr>
          <w:p w14:paraId="39ED16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z w:val="24"/>
                <w:szCs w:val="24"/>
                <w:vertAlign w:val="baseline"/>
                <w:lang w:val="en-US" w:eastAsia="zh-CN"/>
              </w:rPr>
              <w:t>: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（进入面试资格审查人数达不到开考比例的，符合条件的人员可全部进入面试。）</w:t>
            </w:r>
          </w:p>
        </w:tc>
        <w:tc>
          <w:tcPr>
            <w:tcW w:w="973" w:type="dxa"/>
            <w:vAlign w:val="center"/>
          </w:tcPr>
          <w:p w14:paraId="28C00B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firstLine="480" w:firstLineChars="20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024E32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96871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2E046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2E046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0F62F1"/>
    <w:rsid w:val="00867FFD"/>
    <w:rsid w:val="017E6F26"/>
    <w:rsid w:val="018D0F17"/>
    <w:rsid w:val="032A3D5D"/>
    <w:rsid w:val="03AD764F"/>
    <w:rsid w:val="060F62F1"/>
    <w:rsid w:val="06D3561E"/>
    <w:rsid w:val="07DB0C2F"/>
    <w:rsid w:val="08586690"/>
    <w:rsid w:val="0B1DEF18"/>
    <w:rsid w:val="0C252478"/>
    <w:rsid w:val="112E1DCF"/>
    <w:rsid w:val="177B5642"/>
    <w:rsid w:val="19DD25E4"/>
    <w:rsid w:val="1A18361C"/>
    <w:rsid w:val="1B0D4E3F"/>
    <w:rsid w:val="1BC25F36"/>
    <w:rsid w:val="1DE1641B"/>
    <w:rsid w:val="1EDA0E63"/>
    <w:rsid w:val="1F387436"/>
    <w:rsid w:val="1F8E2953"/>
    <w:rsid w:val="21B300CF"/>
    <w:rsid w:val="22CF2CE6"/>
    <w:rsid w:val="25987D07"/>
    <w:rsid w:val="28B704A4"/>
    <w:rsid w:val="2BC03F4C"/>
    <w:rsid w:val="2E586286"/>
    <w:rsid w:val="303A001B"/>
    <w:rsid w:val="384C6E5B"/>
    <w:rsid w:val="3C373FEF"/>
    <w:rsid w:val="3D0E1362"/>
    <w:rsid w:val="3EF472F8"/>
    <w:rsid w:val="3EF913BF"/>
    <w:rsid w:val="3FAE3F57"/>
    <w:rsid w:val="41B42121"/>
    <w:rsid w:val="46840314"/>
    <w:rsid w:val="4BB072A9"/>
    <w:rsid w:val="4C1866D1"/>
    <w:rsid w:val="4F784B6C"/>
    <w:rsid w:val="52EF4B5B"/>
    <w:rsid w:val="56AEA197"/>
    <w:rsid w:val="589A7317"/>
    <w:rsid w:val="59216989"/>
    <w:rsid w:val="592941F7"/>
    <w:rsid w:val="594B1686"/>
    <w:rsid w:val="59DB3743"/>
    <w:rsid w:val="59EC76FE"/>
    <w:rsid w:val="5A8C0EE1"/>
    <w:rsid w:val="5A8E4C59"/>
    <w:rsid w:val="5F2142EE"/>
    <w:rsid w:val="5F8A1E93"/>
    <w:rsid w:val="604265FC"/>
    <w:rsid w:val="620A32D4"/>
    <w:rsid w:val="62287742"/>
    <w:rsid w:val="637A094B"/>
    <w:rsid w:val="64FE478A"/>
    <w:rsid w:val="66F61BBC"/>
    <w:rsid w:val="67FF2CF3"/>
    <w:rsid w:val="68692862"/>
    <w:rsid w:val="6ABE0C43"/>
    <w:rsid w:val="6D4573FA"/>
    <w:rsid w:val="70E167A4"/>
    <w:rsid w:val="74324450"/>
    <w:rsid w:val="76375D4D"/>
    <w:rsid w:val="79E96D1D"/>
    <w:rsid w:val="7A1C2515"/>
    <w:rsid w:val="7B4231CA"/>
    <w:rsid w:val="7C2569A9"/>
    <w:rsid w:val="7C2E56AF"/>
    <w:rsid w:val="7CB83DD0"/>
    <w:rsid w:val="7D9C3540"/>
    <w:rsid w:val="7EFE619B"/>
    <w:rsid w:val="D5FF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5008</Words>
  <Characters>5227</Characters>
  <Lines>0</Lines>
  <Paragraphs>0</Paragraphs>
  <TotalTime>7</TotalTime>
  <ScaleCrop>false</ScaleCrop>
  <LinksUpToDate>false</LinksUpToDate>
  <CharactersWithSpaces>5258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2026-07-07T09:01:00Z</dcterms:created>
  <dc:creator>Administrator</dc:creator>
  <cp:lastModifiedBy>恒心</cp:lastModifiedBy>
  <cp:lastPrinted>2026-07-13T01:38:00Z</cp:lastPrinted>
  <dcterms:modified xsi:type="dcterms:W3CDTF">2026-07-13T11:12:59Z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FBED6623FB0B4905A38A20C90B5EC7F3_13</vt:lpwstr>
  </property>
  <property fmtid="{D5CDD505-2E9C-101B-9397-08002B2CF9AE}" pid="4" name="KSOTemplateDocerSaveRecord">
    <vt:lpwstr>eyJoZGlkIjoiYWNlNTZkYTk3NTFmMGIxZDZhODM0NTc1MDQyZjhjMDMiLCJ1c2VySWQiOiIzMjMyOTIxNjIifQ==</vt:lpwstr>
  </property>
</Properties>
</file>